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E6661" w14:textId="77777777" w:rsidR="00EE54B5" w:rsidRDefault="00EE54B5" w:rsidP="00573FD1">
      <w:pPr>
        <w:jc w:val="both"/>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8240" behindDoc="0" locked="0" layoutInCell="1" allowOverlap="1" wp14:anchorId="48A5A058" wp14:editId="0A446852">
            <wp:simplePos x="0" y="0"/>
            <wp:positionH relativeFrom="column">
              <wp:posOffset>3324225</wp:posOffset>
            </wp:positionH>
            <wp:positionV relativeFrom="paragraph">
              <wp:posOffset>-133350</wp:posOffset>
            </wp:positionV>
            <wp:extent cx="1956816" cy="2423160"/>
            <wp:effectExtent l="0" t="0" r="5715" b="0"/>
            <wp:wrapNone/>
            <wp:docPr id="70184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4043" name="Picture 701840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6816" cy="2423160"/>
                    </a:xfrm>
                    <a:prstGeom prst="rect">
                      <a:avLst/>
                    </a:prstGeom>
                  </pic:spPr>
                </pic:pic>
              </a:graphicData>
            </a:graphic>
            <wp14:sizeRelH relativeFrom="page">
              <wp14:pctWidth>0</wp14:pctWidth>
            </wp14:sizeRelH>
            <wp14:sizeRelV relativeFrom="page">
              <wp14:pctHeight>0</wp14:pctHeight>
            </wp14:sizeRelV>
          </wp:anchor>
        </w:drawing>
      </w:r>
      <w:r w:rsidR="00573FD1" w:rsidRPr="00183AE0">
        <w:rPr>
          <w:rFonts w:ascii="Times New Roman" w:hAnsi="Times New Roman" w:cs="Times New Roman"/>
          <w:b/>
          <w:bCs/>
          <w:sz w:val="28"/>
          <w:szCs w:val="28"/>
        </w:rPr>
        <w:t xml:space="preserve">Curriculum Vitae </w:t>
      </w:r>
    </w:p>
    <w:p w14:paraId="6C0F49BF" w14:textId="20FF9CA5" w:rsidR="00573FD1" w:rsidRPr="009222C0" w:rsidRDefault="00EE54B5" w:rsidP="00EE54B5">
      <w:pPr>
        <w:pStyle w:val="NoSpacing"/>
        <w:rPr>
          <w:rFonts w:ascii="Times New Roman" w:hAnsi="Times New Roman" w:cs="Times New Roman"/>
          <w:b/>
          <w:bCs/>
          <w:sz w:val="24"/>
          <w:szCs w:val="24"/>
        </w:rPr>
      </w:pPr>
      <w:r w:rsidRPr="009222C0">
        <w:rPr>
          <w:rFonts w:ascii="Times New Roman" w:hAnsi="Times New Roman" w:cs="Times New Roman"/>
          <w:b/>
          <w:bCs/>
          <w:sz w:val="24"/>
          <w:szCs w:val="24"/>
        </w:rPr>
        <w:t>T</w:t>
      </w:r>
      <w:r w:rsidR="00573FD1" w:rsidRPr="009222C0">
        <w:rPr>
          <w:rFonts w:ascii="Times New Roman" w:hAnsi="Times New Roman" w:cs="Times New Roman"/>
          <w:b/>
          <w:bCs/>
          <w:sz w:val="24"/>
          <w:szCs w:val="24"/>
        </w:rPr>
        <w:t>add P. Schroeder</w:t>
      </w:r>
    </w:p>
    <w:p w14:paraId="218D1994" w14:textId="7DA97BE2" w:rsidR="00573FD1" w:rsidRDefault="00573FD1" w:rsidP="00EE54B5">
      <w:pPr>
        <w:pStyle w:val="NoSpacing"/>
        <w:rPr>
          <w:rFonts w:ascii="Times New Roman" w:hAnsi="Times New Roman" w:cs="Times New Roman"/>
          <w:b/>
          <w:bCs/>
          <w:sz w:val="24"/>
          <w:szCs w:val="24"/>
        </w:rPr>
      </w:pPr>
      <w:r w:rsidRPr="009222C0">
        <w:rPr>
          <w:rFonts w:ascii="Times New Roman" w:hAnsi="Times New Roman" w:cs="Times New Roman"/>
          <w:b/>
          <w:bCs/>
          <w:sz w:val="24"/>
          <w:szCs w:val="24"/>
        </w:rPr>
        <w:t>BSN, RN, TNS, CCRN</w:t>
      </w:r>
    </w:p>
    <w:p w14:paraId="05D04C08" w14:textId="77777777" w:rsidR="009222C0" w:rsidRPr="009222C0" w:rsidRDefault="009222C0" w:rsidP="00EE54B5">
      <w:pPr>
        <w:pStyle w:val="NoSpacing"/>
        <w:rPr>
          <w:rFonts w:ascii="Times New Roman" w:hAnsi="Times New Roman" w:cs="Times New Roman"/>
          <w:b/>
          <w:bCs/>
          <w:sz w:val="24"/>
          <w:szCs w:val="24"/>
        </w:rPr>
      </w:pPr>
    </w:p>
    <w:p w14:paraId="3D1AF98A" w14:textId="01F11A77" w:rsidR="00573FD1" w:rsidRPr="009222C0" w:rsidRDefault="00573FD1" w:rsidP="00EE54B5">
      <w:pPr>
        <w:pStyle w:val="NoSpacing"/>
        <w:rPr>
          <w:rFonts w:ascii="Times New Roman" w:hAnsi="Times New Roman" w:cs="Times New Roman"/>
          <w:b/>
          <w:bCs/>
          <w:sz w:val="24"/>
          <w:szCs w:val="24"/>
        </w:rPr>
      </w:pPr>
      <w:r w:rsidRPr="009222C0">
        <w:rPr>
          <w:rFonts w:ascii="Times New Roman" w:hAnsi="Times New Roman" w:cs="Times New Roman"/>
          <w:b/>
          <w:bCs/>
          <w:sz w:val="24"/>
          <w:szCs w:val="24"/>
        </w:rPr>
        <w:t xml:space="preserve">Legal Nurse Consultant  </w:t>
      </w:r>
    </w:p>
    <w:p w14:paraId="676B7D3E" w14:textId="12202F77" w:rsidR="00EE54B5" w:rsidRPr="009222C0" w:rsidRDefault="00EE54B5" w:rsidP="00EE54B5">
      <w:pPr>
        <w:pStyle w:val="NoSpacing"/>
        <w:rPr>
          <w:rFonts w:ascii="Times New Roman" w:hAnsi="Times New Roman" w:cs="Times New Roman"/>
          <w:b/>
          <w:bCs/>
          <w:sz w:val="24"/>
          <w:szCs w:val="24"/>
        </w:rPr>
      </w:pPr>
      <w:r w:rsidRPr="009222C0">
        <w:rPr>
          <w:rFonts w:ascii="Times New Roman" w:hAnsi="Times New Roman" w:cs="Times New Roman"/>
          <w:b/>
          <w:bCs/>
          <w:sz w:val="24"/>
          <w:szCs w:val="24"/>
        </w:rPr>
        <w:t xml:space="preserve">505 Pleasant Court </w:t>
      </w:r>
    </w:p>
    <w:p w14:paraId="0E332BBD" w14:textId="60128C26" w:rsidR="00EE54B5" w:rsidRPr="009222C0" w:rsidRDefault="00EE54B5" w:rsidP="00EE54B5">
      <w:pPr>
        <w:pStyle w:val="NoSpacing"/>
        <w:rPr>
          <w:rFonts w:ascii="Times New Roman" w:hAnsi="Times New Roman" w:cs="Times New Roman"/>
          <w:b/>
          <w:bCs/>
          <w:sz w:val="24"/>
          <w:szCs w:val="24"/>
        </w:rPr>
      </w:pPr>
      <w:r w:rsidRPr="009222C0">
        <w:rPr>
          <w:rFonts w:ascii="Times New Roman" w:hAnsi="Times New Roman" w:cs="Times New Roman"/>
          <w:b/>
          <w:bCs/>
          <w:sz w:val="24"/>
          <w:szCs w:val="24"/>
        </w:rPr>
        <w:t>Chatham, IL 62629</w:t>
      </w:r>
    </w:p>
    <w:p w14:paraId="470DE3FD" w14:textId="77777777" w:rsidR="00EE54B5" w:rsidRPr="009222C0" w:rsidRDefault="00EE54B5" w:rsidP="00EE54B5">
      <w:pPr>
        <w:pStyle w:val="NoSpacing"/>
        <w:rPr>
          <w:rFonts w:ascii="Times New Roman" w:hAnsi="Times New Roman" w:cs="Times New Roman"/>
          <w:b/>
          <w:bCs/>
          <w:sz w:val="24"/>
          <w:szCs w:val="24"/>
        </w:rPr>
      </w:pPr>
    </w:p>
    <w:p w14:paraId="70074705" w14:textId="230170C7" w:rsidR="00EE54B5" w:rsidRPr="009222C0" w:rsidRDefault="00EE54B5" w:rsidP="00EE54B5">
      <w:pPr>
        <w:pStyle w:val="NoSpacing"/>
        <w:rPr>
          <w:rFonts w:ascii="Times New Roman" w:hAnsi="Times New Roman" w:cs="Times New Roman"/>
          <w:b/>
          <w:bCs/>
          <w:sz w:val="24"/>
          <w:szCs w:val="24"/>
        </w:rPr>
      </w:pPr>
      <w:r w:rsidRPr="009222C0">
        <w:rPr>
          <w:rFonts w:ascii="Times New Roman" w:hAnsi="Times New Roman" w:cs="Times New Roman"/>
          <w:b/>
          <w:bCs/>
          <w:sz w:val="24"/>
          <w:szCs w:val="24"/>
        </w:rPr>
        <w:t>Cell</w:t>
      </w:r>
      <w:r w:rsidR="009222C0">
        <w:rPr>
          <w:rFonts w:ascii="Times New Roman" w:hAnsi="Times New Roman" w:cs="Times New Roman"/>
          <w:b/>
          <w:bCs/>
          <w:sz w:val="24"/>
          <w:szCs w:val="24"/>
        </w:rPr>
        <w:t>:</w:t>
      </w:r>
      <w:r w:rsidRPr="009222C0">
        <w:rPr>
          <w:rFonts w:ascii="Times New Roman" w:hAnsi="Times New Roman" w:cs="Times New Roman"/>
          <w:b/>
          <w:bCs/>
          <w:sz w:val="24"/>
          <w:szCs w:val="24"/>
        </w:rPr>
        <w:t xml:space="preserve"> 217-414-5023</w:t>
      </w:r>
    </w:p>
    <w:p w14:paraId="0C914120" w14:textId="095039AB" w:rsidR="00EE54B5" w:rsidRPr="009222C0" w:rsidRDefault="00EE54B5" w:rsidP="00EE54B5">
      <w:pPr>
        <w:pStyle w:val="NoSpacing"/>
        <w:rPr>
          <w:rFonts w:ascii="Times New Roman" w:hAnsi="Times New Roman" w:cs="Times New Roman"/>
          <w:b/>
          <w:bCs/>
          <w:sz w:val="24"/>
          <w:szCs w:val="24"/>
        </w:rPr>
      </w:pPr>
      <w:r w:rsidRPr="009222C0">
        <w:rPr>
          <w:rFonts w:ascii="Times New Roman" w:hAnsi="Times New Roman" w:cs="Times New Roman"/>
          <w:b/>
          <w:bCs/>
          <w:sz w:val="24"/>
          <w:szCs w:val="24"/>
        </w:rPr>
        <w:t>Email</w:t>
      </w:r>
      <w:r w:rsidR="009222C0">
        <w:rPr>
          <w:rFonts w:ascii="Times New Roman" w:hAnsi="Times New Roman" w:cs="Times New Roman"/>
          <w:b/>
          <w:bCs/>
          <w:sz w:val="24"/>
          <w:szCs w:val="24"/>
        </w:rPr>
        <w:t>:</w:t>
      </w:r>
      <w:r w:rsidRPr="009222C0">
        <w:rPr>
          <w:rFonts w:ascii="Times New Roman" w:hAnsi="Times New Roman" w:cs="Times New Roman"/>
          <w:b/>
          <w:bCs/>
          <w:sz w:val="24"/>
          <w:szCs w:val="24"/>
        </w:rPr>
        <w:t xml:space="preserve"> tadds@comcast.net</w:t>
      </w:r>
    </w:p>
    <w:p w14:paraId="7ED64761" w14:textId="31A6D5F3" w:rsidR="00EE54B5" w:rsidRPr="00EE54B5" w:rsidRDefault="00EE54B5" w:rsidP="00EE54B5">
      <w:pPr>
        <w:pStyle w:val="NoSpacing"/>
        <w:rPr>
          <w:rFonts w:ascii="Times New Roman" w:hAnsi="Times New Roman" w:cs="Times New Roman"/>
          <w:b/>
          <w:bCs/>
          <w:sz w:val="28"/>
          <w:szCs w:val="28"/>
        </w:rPr>
      </w:pPr>
    </w:p>
    <w:p w14:paraId="6443CD1B" w14:textId="77777777" w:rsidR="006527DB" w:rsidRDefault="006527DB" w:rsidP="006527DB">
      <w:pPr>
        <w:rPr>
          <w:rFonts w:ascii="Times New Roman" w:hAnsi="Times New Roman" w:cs="Times New Roman"/>
          <w:b/>
          <w:bCs/>
          <w:sz w:val="24"/>
          <w:szCs w:val="24"/>
          <w:u w:val="single"/>
        </w:rPr>
      </w:pPr>
      <w:r>
        <w:rPr>
          <w:rFonts w:ascii="Times New Roman" w:hAnsi="Times New Roman" w:cs="Times New Roman"/>
          <w:b/>
          <w:bCs/>
          <w:sz w:val="24"/>
          <w:szCs w:val="24"/>
          <w:u w:val="single"/>
        </w:rPr>
        <w:t>Professional Profile</w:t>
      </w:r>
    </w:p>
    <w:p w14:paraId="182062C5" w14:textId="77777777" w:rsidR="006527DB" w:rsidRDefault="006527DB" w:rsidP="006527DB">
      <w:pPr>
        <w:rPr>
          <w:rFonts w:ascii="Times New Roman" w:hAnsi="Times New Roman" w:cs="Times New Roman"/>
          <w:sz w:val="24"/>
          <w:szCs w:val="24"/>
        </w:rPr>
      </w:pPr>
      <w:r>
        <w:rPr>
          <w:rFonts w:ascii="Times New Roman" w:hAnsi="Times New Roman" w:cs="Times New Roman"/>
          <w:sz w:val="24"/>
          <w:szCs w:val="24"/>
        </w:rPr>
        <w:t>I have over 25 years of pre-hospital experience as a volunteer firefighter/EMT turned RN. I worked 16 years in the aviation industry prior to entering the nursing profession. I have a total of 18 years of critical care experience in the following roles: Bedside RN in the emergency department and Trauma/Surgical ICU, Organ Recovery Coordinator (organ transplant), Rapid Response RN, Code Team Leader, Trauma/Burn ICU Nurse Manager, and Patient Safety Coordinator. I have spent my career in healthcare assessing and caring for critically ill patients. I have extensive history in abdominal pressure monitoring, blood administration, CRRT, cardiac monitoring, documentation, fluid resuscitation, infection prevention techniques, neuro critical, including stroke and traumatic brain injuries¸ precepting new nurses, vasoactive medication administration, and ventilator support. In my roles as ICU charge nurse and Rapid Response RN, I responded to declining patients throughout the hospital, implementing standing orders and protocols, assisting floor nurses until a physician arrived bedside. I also provided subject matter resources to less experienced staff, ensuring safe and appropriate patient care.</w:t>
      </w:r>
    </w:p>
    <w:p w14:paraId="2D79F0DD" w14:textId="77777777" w:rsidR="006527DB" w:rsidRDefault="006527DB" w:rsidP="006527DB">
      <w:pPr>
        <w:rPr>
          <w:rFonts w:ascii="Times New Roman" w:hAnsi="Times New Roman" w:cs="Times New Roman"/>
          <w:sz w:val="24"/>
          <w:szCs w:val="24"/>
        </w:rPr>
      </w:pPr>
      <w:r>
        <w:rPr>
          <w:rFonts w:ascii="Times New Roman" w:hAnsi="Times New Roman" w:cs="Times New Roman"/>
          <w:sz w:val="24"/>
          <w:szCs w:val="24"/>
        </w:rPr>
        <w:t>I have participated in many committees, including being the only non-physician member of the Clinical Competency Committee for general surgery residents at a medical school. I currently work as a Patient Safety Coordinator at a 500 bed Level 1 Trauma Center. In this role, I review all patient safety events, interview colleagues and medical staff, provide written documentation of my findings, and perform root cause analysis of reportable events. My experience allows me real world understanding and practical knowledge of what is required to be a competent healthcare provider in today's society.</w:t>
      </w:r>
    </w:p>
    <w:p w14:paraId="3A1A2B32" w14:textId="77777777" w:rsidR="006527DB" w:rsidRDefault="006527DB" w:rsidP="006527DB">
      <w:pPr>
        <w:rPr>
          <w:rFonts w:ascii="Times New Roman" w:hAnsi="Times New Roman" w:cs="Times New Roman"/>
          <w:sz w:val="24"/>
          <w:szCs w:val="24"/>
        </w:rPr>
      </w:pPr>
    </w:p>
    <w:p w14:paraId="18F7FFFF" w14:textId="77777777" w:rsidR="006527DB" w:rsidRDefault="006527DB" w:rsidP="006527DB">
      <w:pPr>
        <w:rPr>
          <w:rFonts w:ascii="Times New Roman" w:hAnsi="Times New Roman" w:cs="Times New Roman"/>
          <w:sz w:val="24"/>
          <w:szCs w:val="24"/>
          <w:u w:val="single"/>
        </w:rPr>
      </w:pPr>
      <w:r>
        <w:rPr>
          <w:rFonts w:ascii="Times New Roman" w:hAnsi="Times New Roman" w:cs="Times New Roman"/>
          <w:b/>
          <w:bCs/>
          <w:sz w:val="24"/>
          <w:szCs w:val="24"/>
          <w:u w:val="single"/>
        </w:rPr>
        <w:t>Education</w:t>
      </w:r>
    </w:p>
    <w:p w14:paraId="7D24A383" w14:textId="77777777" w:rsidR="006527DB" w:rsidRDefault="006527DB" w:rsidP="006527DB">
      <w:pPr>
        <w:rPr>
          <w:rFonts w:ascii="Times New Roman" w:hAnsi="Times New Roman" w:cs="Times New Roman"/>
          <w:sz w:val="24"/>
          <w:szCs w:val="24"/>
        </w:rPr>
      </w:pPr>
      <w:r>
        <w:rPr>
          <w:rFonts w:ascii="Times New Roman" w:hAnsi="Times New Roman" w:cs="Times New Roman"/>
          <w:b/>
          <w:bCs/>
          <w:sz w:val="24"/>
          <w:szCs w:val="24"/>
        </w:rPr>
        <w:t>Bachelors of Science in Nursing, May 2017</w:t>
      </w:r>
      <w:r>
        <w:rPr>
          <w:rFonts w:ascii="Times New Roman" w:hAnsi="Times New Roman" w:cs="Times New Roman"/>
          <w:sz w:val="24"/>
          <w:szCs w:val="24"/>
        </w:rPr>
        <w:t xml:space="preserve"> Benedictine University, Springfield, IL</w:t>
      </w:r>
    </w:p>
    <w:p w14:paraId="01A1DC8B" w14:textId="77777777" w:rsidR="006527DB" w:rsidRDefault="006527DB" w:rsidP="006527DB">
      <w:pPr>
        <w:rPr>
          <w:rFonts w:ascii="Times New Roman" w:hAnsi="Times New Roman" w:cs="Times New Roman"/>
          <w:sz w:val="24"/>
          <w:szCs w:val="24"/>
        </w:rPr>
      </w:pPr>
      <w:r>
        <w:rPr>
          <w:rFonts w:ascii="Times New Roman" w:hAnsi="Times New Roman" w:cs="Times New Roman"/>
          <w:b/>
          <w:bCs/>
          <w:sz w:val="24"/>
          <w:szCs w:val="24"/>
        </w:rPr>
        <w:t>Associate in Applied Science – Nursing May 2006</w:t>
      </w:r>
      <w:r>
        <w:rPr>
          <w:rFonts w:ascii="Times New Roman" w:hAnsi="Times New Roman" w:cs="Times New Roman"/>
          <w:sz w:val="24"/>
          <w:szCs w:val="24"/>
        </w:rPr>
        <w:t xml:space="preserve"> Lincoln Land Community College</w:t>
      </w:r>
    </w:p>
    <w:p w14:paraId="39966F07" w14:textId="77777777" w:rsidR="006527DB" w:rsidRDefault="006527DB" w:rsidP="006527DB">
      <w:pPr>
        <w:rPr>
          <w:rFonts w:ascii="Times New Roman" w:hAnsi="Times New Roman" w:cs="Times New Roman"/>
          <w:sz w:val="24"/>
          <w:szCs w:val="24"/>
        </w:rPr>
      </w:pPr>
    </w:p>
    <w:p w14:paraId="5B2E31AA" w14:textId="77777777" w:rsidR="006527DB" w:rsidRDefault="006527DB" w:rsidP="006527DB">
      <w:pPr>
        <w:rPr>
          <w:rFonts w:ascii="Times New Roman" w:hAnsi="Times New Roman" w:cs="Times New Roman"/>
          <w:sz w:val="24"/>
          <w:szCs w:val="24"/>
        </w:rPr>
      </w:pPr>
    </w:p>
    <w:p w14:paraId="16342F10" w14:textId="77777777" w:rsidR="006527DB" w:rsidRDefault="006527DB" w:rsidP="006527DB">
      <w:pPr>
        <w:rPr>
          <w:rFonts w:ascii="Times New Roman" w:hAnsi="Times New Roman" w:cs="Times New Roman"/>
          <w:b/>
          <w:bCs/>
          <w:u w:val="single"/>
        </w:rPr>
      </w:pPr>
      <w:r>
        <w:rPr>
          <w:rFonts w:ascii="Times New Roman" w:hAnsi="Times New Roman" w:cs="Times New Roman"/>
          <w:b/>
          <w:bCs/>
          <w:u w:val="single"/>
        </w:rPr>
        <w:lastRenderedPageBreak/>
        <w:t>Nursing Experience</w:t>
      </w:r>
    </w:p>
    <w:p w14:paraId="6AFE264B" w14:textId="77777777" w:rsidR="006527DB" w:rsidRDefault="006527DB" w:rsidP="006527DB">
      <w:pPr>
        <w:rPr>
          <w:rFonts w:ascii="Times New Roman" w:hAnsi="Times New Roman" w:cs="Times New Roman"/>
          <w:b/>
          <w:bCs/>
        </w:rPr>
      </w:pPr>
      <w:r>
        <w:rPr>
          <w:rFonts w:ascii="Times New Roman" w:hAnsi="Times New Roman" w:cs="Times New Roman"/>
          <w:b/>
          <w:bCs/>
        </w:rPr>
        <w:t xml:space="preserve">Springfield Memorial Hospital, Springfield, IL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September 2023 - Present</w:t>
      </w:r>
    </w:p>
    <w:p w14:paraId="330FEEE7" w14:textId="77777777" w:rsidR="006527DB" w:rsidRDefault="006527DB" w:rsidP="006527DB">
      <w:pPr>
        <w:rPr>
          <w:rFonts w:ascii="Times New Roman" w:hAnsi="Times New Roman" w:cs="Times New Roman"/>
          <w:b/>
          <w:bCs/>
        </w:rPr>
      </w:pPr>
      <w:r>
        <w:rPr>
          <w:rFonts w:ascii="Times New Roman" w:hAnsi="Times New Roman" w:cs="Times New Roman"/>
          <w:b/>
          <w:bCs/>
        </w:rPr>
        <w:t>Patient Safety Coordinator</w:t>
      </w:r>
    </w:p>
    <w:p w14:paraId="054CDDE0" w14:textId="77777777" w:rsidR="006527DB" w:rsidRDefault="006527DB" w:rsidP="006527DB">
      <w:pPr>
        <w:pStyle w:val="ListParagraph"/>
        <w:numPr>
          <w:ilvl w:val="0"/>
          <w:numId w:val="2"/>
        </w:numPr>
        <w:spacing w:line="256" w:lineRule="auto"/>
        <w:rPr>
          <w:rFonts w:ascii="Times New Roman" w:hAnsi="Times New Roman" w:cs="Times New Roman"/>
        </w:rPr>
      </w:pPr>
      <w:r>
        <w:rPr>
          <w:rFonts w:ascii="Times New Roman" w:hAnsi="Times New Roman" w:cs="Times New Roman"/>
        </w:rPr>
        <w:t xml:space="preserve"> Review hospital electronic event reporting system for accuracy and follow up.</w:t>
      </w:r>
    </w:p>
    <w:p w14:paraId="70E89890" w14:textId="77777777" w:rsidR="006527DB" w:rsidRDefault="006527DB" w:rsidP="006527DB">
      <w:pPr>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Internal investigations, including chart review, physician, and staff interviews.</w:t>
      </w:r>
    </w:p>
    <w:p w14:paraId="2631C360" w14:textId="77777777" w:rsidR="006527DB" w:rsidRDefault="006527DB" w:rsidP="006527DB">
      <w:pPr>
        <w:pStyle w:val="ListParagraph"/>
        <w:numPr>
          <w:ilvl w:val="0"/>
          <w:numId w:val="2"/>
        </w:numPr>
        <w:spacing w:line="256" w:lineRule="auto"/>
        <w:rPr>
          <w:rFonts w:ascii="Times New Roman" w:hAnsi="Times New Roman" w:cs="Times New Roman"/>
        </w:rPr>
      </w:pPr>
      <w:r>
        <w:rPr>
          <w:rFonts w:ascii="Times New Roman" w:hAnsi="Times New Roman" w:cs="Times New Roman"/>
        </w:rPr>
        <w:t>Serious Safety Events and Root Cause Analysis – Investigation, preparation, and senior</w:t>
      </w:r>
    </w:p>
    <w:p w14:paraId="5E21057A" w14:textId="77777777" w:rsidR="006527DB" w:rsidRDefault="006527DB" w:rsidP="006527DB">
      <w:pPr>
        <w:ind w:firstLine="720"/>
        <w:rPr>
          <w:rFonts w:ascii="Times New Roman" w:hAnsi="Times New Roman" w:cs="Times New Roman"/>
        </w:rPr>
      </w:pPr>
      <w:r>
        <w:rPr>
          <w:rFonts w:ascii="Times New Roman" w:hAnsi="Times New Roman" w:cs="Times New Roman"/>
        </w:rPr>
        <w:t>leadership presentation.</w:t>
      </w:r>
      <w:r>
        <w:rPr>
          <w:rFonts w:ascii="Times New Roman" w:hAnsi="Times New Roman" w:cs="Times New Roman"/>
        </w:rPr>
        <w:tab/>
      </w:r>
    </w:p>
    <w:p w14:paraId="33DBFDBA" w14:textId="77777777" w:rsidR="006527DB" w:rsidRDefault="006527DB" w:rsidP="006527DB">
      <w:pPr>
        <w:pStyle w:val="ListParagraph"/>
        <w:numPr>
          <w:ilvl w:val="0"/>
          <w:numId w:val="2"/>
        </w:numPr>
        <w:spacing w:line="256" w:lineRule="auto"/>
        <w:rPr>
          <w:rFonts w:ascii="Times New Roman" w:hAnsi="Times New Roman" w:cs="Times New Roman"/>
        </w:rPr>
      </w:pPr>
      <w:r>
        <w:rPr>
          <w:rFonts w:ascii="Times New Roman" w:hAnsi="Times New Roman" w:cs="Times New Roman"/>
        </w:rPr>
        <w:t xml:space="preserve"> Assist with external regulatory investigations and site surveys.</w:t>
      </w:r>
    </w:p>
    <w:p w14:paraId="19A18B56" w14:textId="77777777" w:rsidR="006527DB" w:rsidRDefault="006527DB" w:rsidP="006527DB">
      <w:pPr>
        <w:ind w:firstLine="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Support colleagues through Second Victims Program and Just Culture initiatives.</w:t>
      </w:r>
    </w:p>
    <w:p w14:paraId="656B0FA6" w14:textId="77777777" w:rsidR="006527DB" w:rsidRDefault="006527DB" w:rsidP="006527DB">
      <w:pPr>
        <w:rPr>
          <w:rFonts w:ascii="Times New Roman" w:hAnsi="Times New Roman" w:cs="Times New Roman"/>
        </w:rPr>
      </w:pPr>
    </w:p>
    <w:p w14:paraId="57442FFD" w14:textId="77777777" w:rsidR="006527DB" w:rsidRDefault="006527DB" w:rsidP="006527DB">
      <w:pPr>
        <w:rPr>
          <w:rFonts w:ascii="Times New Roman" w:hAnsi="Times New Roman" w:cs="Times New Roman"/>
          <w:b/>
          <w:bCs/>
        </w:rPr>
      </w:pPr>
      <w:r>
        <w:rPr>
          <w:rFonts w:ascii="Times New Roman" w:hAnsi="Times New Roman" w:cs="Times New Roman"/>
          <w:b/>
          <w:bCs/>
        </w:rPr>
        <w:t xml:space="preserve">Springfield Memorial Hospital, Springfield, IL February </w:t>
      </w:r>
      <w:r>
        <w:rPr>
          <w:rFonts w:ascii="Times New Roman" w:hAnsi="Times New Roman" w:cs="Times New Roman"/>
          <w:b/>
          <w:bCs/>
        </w:rPr>
        <w:tab/>
      </w:r>
      <w:r>
        <w:rPr>
          <w:rFonts w:ascii="Times New Roman" w:hAnsi="Times New Roman" w:cs="Times New Roman"/>
          <w:b/>
          <w:bCs/>
        </w:rPr>
        <w:tab/>
        <w:t>2020- August 2023</w:t>
      </w:r>
    </w:p>
    <w:p w14:paraId="6DF1F132" w14:textId="77777777" w:rsidR="006527DB" w:rsidRDefault="006527DB" w:rsidP="006527DB">
      <w:pPr>
        <w:rPr>
          <w:rFonts w:ascii="Times New Roman" w:hAnsi="Times New Roman" w:cs="Times New Roman"/>
          <w:b/>
          <w:bCs/>
        </w:rPr>
      </w:pPr>
      <w:r>
        <w:rPr>
          <w:rFonts w:ascii="Times New Roman" w:hAnsi="Times New Roman" w:cs="Times New Roman"/>
          <w:b/>
          <w:bCs/>
        </w:rPr>
        <w:t>Nurse Manager – Trauma/Burn ICU</w:t>
      </w:r>
    </w:p>
    <w:p w14:paraId="75BF07C4" w14:textId="77777777" w:rsidR="006527DB" w:rsidRDefault="006527DB" w:rsidP="006527DB">
      <w:pPr>
        <w:ind w:left="720"/>
        <w:rPr>
          <w:rFonts w:ascii="Times New Roman" w:hAnsi="Times New Roman" w:cs="Times New Roman"/>
        </w:rPr>
      </w:pPr>
      <w:r>
        <w:rPr>
          <w:rFonts w:ascii="Times New Roman" w:hAnsi="Times New Roman" w:cs="Times New Roman"/>
        </w:rPr>
        <w:t>• Direct Supervision of 60+ colleagues</w:t>
      </w:r>
    </w:p>
    <w:p w14:paraId="3C99ED1A" w14:textId="77777777" w:rsidR="006527DB" w:rsidRDefault="006527DB" w:rsidP="006527DB">
      <w:pPr>
        <w:ind w:left="720"/>
        <w:rPr>
          <w:rFonts w:ascii="Times New Roman" w:hAnsi="Times New Roman" w:cs="Times New Roman"/>
        </w:rPr>
      </w:pPr>
      <w:r>
        <w:rPr>
          <w:rFonts w:ascii="Times New Roman" w:hAnsi="Times New Roman" w:cs="Times New Roman"/>
        </w:rPr>
        <w:t>• Responsible for recruiting, hiring, retention, and scheduling of all staff</w:t>
      </w:r>
    </w:p>
    <w:p w14:paraId="7829E4DF" w14:textId="77777777" w:rsidR="006527DB" w:rsidRDefault="006527DB" w:rsidP="006527DB">
      <w:pPr>
        <w:ind w:left="720"/>
        <w:rPr>
          <w:rFonts w:ascii="Times New Roman" w:hAnsi="Times New Roman" w:cs="Times New Roman"/>
        </w:rPr>
      </w:pPr>
      <w:r>
        <w:rPr>
          <w:rFonts w:ascii="Times New Roman" w:hAnsi="Times New Roman" w:cs="Times New Roman"/>
        </w:rPr>
        <w:t>• Fiscally responsible for all unit expenses, including timecard editing and approval</w:t>
      </w:r>
    </w:p>
    <w:p w14:paraId="7A3E2476" w14:textId="77777777" w:rsidR="006527DB" w:rsidRDefault="006527DB" w:rsidP="006527DB">
      <w:pPr>
        <w:ind w:left="720"/>
        <w:rPr>
          <w:rFonts w:ascii="Times New Roman" w:hAnsi="Times New Roman" w:cs="Times New Roman"/>
        </w:rPr>
      </w:pPr>
      <w:r>
        <w:rPr>
          <w:rFonts w:ascii="Times New Roman" w:hAnsi="Times New Roman" w:cs="Times New Roman"/>
        </w:rPr>
        <w:t>• Customer relations with patients and visitors</w:t>
      </w:r>
    </w:p>
    <w:p w14:paraId="3D09C0F9" w14:textId="77777777" w:rsidR="006527DB" w:rsidRDefault="006527DB" w:rsidP="006527DB">
      <w:pPr>
        <w:ind w:left="720"/>
        <w:rPr>
          <w:rFonts w:ascii="Times New Roman" w:hAnsi="Times New Roman" w:cs="Times New Roman"/>
        </w:rPr>
      </w:pPr>
      <w:r>
        <w:rPr>
          <w:rFonts w:ascii="Times New Roman" w:hAnsi="Times New Roman" w:cs="Times New Roman"/>
        </w:rPr>
        <w:t>• Physician relationship building and collaboration</w:t>
      </w:r>
    </w:p>
    <w:p w14:paraId="3A3CDEE8" w14:textId="77777777" w:rsidR="006527DB" w:rsidRDefault="006527DB" w:rsidP="006527DB">
      <w:pPr>
        <w:rPr>
          <w:rFonts w:ascii="Times New Roman" w:hAnsi="Times New Roman" w:cs="Times New Roman"/>
        </w:rPr>
      </w:pPr>
    </w:p>
    <w:p w14:paraId="4C404AF0" w14:textId="77777777" w:rsidR="006527DB" w:rsidRDefault="006527DB" w:rsidP="006527DB">
      <w:pPr>
        <w:rPr>
          <w:rFonts w:ascii="Times New Roman" w:hAnsi="Times New Roman" w:cs="Times New Roman"/>
          <w:b/>
          <w:bCs/>
        </w:rPr>
      </w:pPr>
      <w:r>
        <w:rPr>
          <w:rFonts w:ascii="Times New Roman" w:hAnsi="Times New Roman" w:cs="Times New Roman"/>
          <w:b/>
          <w:bCs/>
        </w:rPr>
        <w:t xml:space="preserve">Springfield Memorial Hospital, Springfield, IL </w:t>
      </w:r>
      <w:r>
        <w:rPr>
          <w:rFonts w:ascii="Times New Roman" w:hAnsi="Times New Roman" w:cs="Times New Roman"/>
          <w:b/>
          <w:bCs/>
        </w:rPr>
        <w:tab/>
      </w:r>
      <w:r>
        <w:rPr>
          <w:rFonts w:ascii="Times New Roman" w:hAnsi="Times New Roman" w:cs="Times New Roman"/>
          <w:b/>
          <w:bCs/>
        </w:rPr>
        <w:tab/>
        <w:t>October 2017 – February 2020</w:t>
      </w:r>
    </w:p>
    <w:p w14:paraId="5987BF2A" w14:textId="77777777" w:rsidR="006527DB" w:rsidRDefault="006527DB" w:rsidP="006527DB">
      <w:pPr>
        <w:rPr>
          <w:rFonts w:ascii="Times New Roman" w:hAnsi="Times New Roman" w:cs="Times New Roman"/>
          <w:b/>
          <w:bCs/>
        </w:rPr>
      </w:pPr>
      <w:r>
        <w:rPr>
          <w:rFonts w:ascii="Times New Roman" w:hAnsi="Times New Roman" w:cs="Times New Roman"/>
          <w:b/>
          <w:bCs/>
        </w:rPr>
        <w:t>Rapid Response Registered Nurse</w:t>
      </w:r>
    </w:p>
    <w:p w14:paraId="47BD9044" w14:textId="77777777" w:rsidR="006527DB" w:rsidRDefault="006527DB" w:rsidP="006527DB">
      <w:pPr>
        <w:ind w:left="720"/>
        <w:rPr>
          <w:rFonts w:ascii="Times New Roman" w:hAnsi="Times New Roman" w:cs="Times New Roman"/>
        </w:rPr>
      </w:pPr>
      <w:r>
        <w:rPr>
          <w:rFonts w:ascii="Times New Roman" w:hAnsi="Times New Roman" w:cs="Times New Roman"/>
        </w:rPr>
        <w:t>• Respond to house wide rapid response calls, stroke and sepsis alerts</w:t>
      </w:r>
    </w:p>
    <w:p w14:paraId="4E544AA8" w14:textId="77777777" w:rsidR="006527DB" w:rsidRDefault="006527DB" w:rsidP="006527DB">
      <w:pPr>
        <w:ind w:left="720"/>
        <w:rPr>
          <w:rFonts w:ascii="Times New Roman" w:hAnsi="Times New Roman" w:cs="Times New Roman"/>
        </w:rPr>
      </w:pPr>
      <w:r>
        <w:rPr>
          <w:rFonts w:ascii="Times New Roman" w:hAnsi="Times New Roman" w:cs="Times New Roman"/>
        </w:rPr>
        <w:t>• Implementation of standing orders for patient stabilization prior to physician response</w:t>
      </w:r>
    </w:p>
    <w:p w14:paraId="12C0F397" w14:textId="77777777" w:rsidR="006527DB" w:rsidRDefault="006527DB" w:rsidP="006527DB">
      <w:pPr>
        <w:ind w:left="720"/>
        <w:rPr>
          <w:rFonts w:ascii="Times New Roman" w:hAnsi="Times New Roman" w:cs="Times New Roman"/>
        </w:rPr>
      </w:pPr>
      <w:r>
        <w:rPr>
          <w:rFonts w:ascii="Times New Roman" w:hAnsi="Times New Roman" w:cs="Times New Roman"/>
        </w:rPr>
        <w:t>• Proactively round on nursing units, evaluating patients with risk for decline</w:t>
      </w:r>
    </w:p>
    <w:p w14:paraId="0F4D9231" w14:textId="77777777" w:rsidR="006527DB" w:rsidRDefault="006527DB" w:rsidP="006527DB">
      <w:pPr>
        <w:ind w:left="720"/>
        <w:rPr>
          <w:rFonts w:ascii="Times New Roman" w:hAnsi="Times New Roman" w:cs="Times New Roman"/>
        </w:rPr>
      </w:pPr>
      <w:r>
        <w:rPr>
          <w:rFonts w:ascii="Times New Roman" w:hAnsi="Times New Roman" w:cs="Times New Roman"/>
        </w:rPr>
        <w:t>• Collaborate with physician colleagues regarding patient plan of care / transfer</w:t>
      </w:r>
    </w:p>
    <w:p w14:paraId="2DEE2D54" w14:textId="77777777" w:rsidR="006527DB" w:rsidRDefault="006527DB" w:rsidP="006527DB">
      <w:pPr>
        <w:ind w:left="720"/>
        <w:rPr>
          <w:rFonts w:ascii="Times New Roman" w:hAnsi="Times New Roman" w:cs="Times New Roman"/>
        </w:rPr>
      </w:pPr>
      <w:r>
        <w:rPr>
          <w:rFonts w:ascii="Times New Roman" w:hAnsi="Times New Roman" w:cs="Times New Roman"/>
        </w:rPr>
        <w:t>• Assist staff nurses with assessment and intervention of complex / unstable patients</w:t>
      </w:r>
    </w:p>
    <w:p w14:paraId="254DCCF4" w14:textId="77777777" w:rsidR="006527DB" w:rsidRDefault="006527DB" w:rsidP="006527DB">
      <w:pPr>
        <w:rPr>
          <w:rFonts w:ascii="Times New Roman" w:hAnsi="Times New Roman" w:cs="Times New Roman"/>
        </w:rPr>
      </w:pPr>
    </w:p>
    <w:p w14:paraId="34BC7386" w14:textId="77777777" w:rsidR="006527DB" w:rsidRDefault="006527DB" w:rsidP="006527DB">
      <w:pPr>
        <w:rPr>
          <w:rFonts w:ascii="Times New Roman" w:hAnsi="Times New Roman" w:cs="Times New Roman"/>
          <w:b/>
          <w:bCs/>
        </w:rPr>
      </w:pPr>
      <w:r>
        <w:rPr>
          <w:rFonts w:ascii="Times New Roman" w:hAnsi="Times New Roman" w:cs="Times New Roman"/>
          <w:b/>
          <w:bCs/>
        </w:rPr>
        <w:t>Springfield Memorial Hospital, Springfield, IL</w:t>
      </w:r>
      <w:r>
        <w:rPr>
          <w:rFonts w:ascii="Times New Roman" w:hAnsi="Times New Roman" w:cs="Times New Roman"/>
          <w:b/>
          <w:bCs/>
        </w:rPr>
        <w:tab/>
      </w:r>
      <w:r>
        <w:rPr>
          <w:rFonts w:ascii="Times New Roman" w:hAnsi="Times New Roman" w:cs="Times New Roman"/>
          <w:b/>
          <w:bCs/>
        </w:rPr>
        <w:tab/>
        <w:t xml:space="preserve"> September 2015 – February 2020</w:t>
      </w:r>
    </w:p>
    <w:p w14:paraId="3CA8AF13" w14:textId="77777777" w:rsidR="006527DB" w:rsidRDefault="006527DB" w:rsidP="006527DB">
      <w:pPr>
        <w:rPr>
          <w:rFonts w:ascii="Times New Roman" w:hAnsi="Times New Roman" w:cs="Times New Roman"/>
          <w:b/>
          <w:bCs/>
        </w:rPr>
      </w:pPr>
      <w:r>
        <w:rPr>
          <w:rFonts w:ascii="Times New Roman" w:hAnsi="Times New Roman" w:cs="Times New Roman"/>
          <w:b/>
          <w:bCs/>
        </w:rPr>
        <w:t>Critical Care Transport Program Coordinator</w:t>
      </w:r>
    </w:p>
    <w:p w14:paraId="2E514C1D" w14:textId="77777777" w:rsidR="006527DB" w:rsidRDefault="006527DB" w:rsidP="006527DB">
      <w:pPr>
        <w:ind w:left="720"/>
        <w:rPr>
          <w:rFonts w:ascii="Times New Roman" w:hAnsi="Times New Roman" w:cs="Times New Roman"/>
        </w:rPr>
      </w:pPr>
      <w:r>
        <w:rPr>
          <w:rFonts w:ascii="Times New Roman" w:hAnsi="Times New Roman" w:cs="Times New Roman"/>
        </w:rPr>
        <w:t>• Quality review of all patient care reports</w:t>
      </w:r>
    </w:p>
    <w:p w14:paraId="7FE1B0B3" w14:textId="77777777" w:rsidR="006527DB" w:rsidRDefault="006527DB" w:rsidP="006527DB">
      <w:pPr>
        <w:ind w:left="720"/>
        <w:rPr>
          <w:rFonts w:ascii="Times New Roman" w:hAnsi="Times New Roman" w:cs="Times New Roman"/>
        </w:rPr>
      </w:pPr>
      <w:r>
        <w:rPr>
          <w:rFonts w:ascii="Times New Roman" w:hAnsi="Times New Roman" w:cs="Times New Roman"/>
        </w:rPr>
        <w:t>• Provide feedback to transport agencies and providers</w:t>
      </w:r>
    </w:p>
    <w:p w14:paraId="1044BDC3" w14:textId="77777777" w:rsidR="006527DB" w:rsidRDefault="006527DB" w:rsidP="006527DB">
      <w:pPr>
        <w:ind w:left="720"/>
        <w:rPr>
          <w:rFonts w:ascii="Times New Roman" w:hAnsi="Times New Roman" w:cs="Times New Roman"/>
        </w:rPr>
      </w:pPr>
      <w:r>
        <w:rPr>
          <w:rFonts w:ascii="Times New Roman" w:hAnsi="Times New Roman" w:cs="Times New Roman"/>
        </w:rPr>
        <w:lastRenderedPageBreak/>
        <w:t>• Education and testing of CCEMTP and CCRN providers</w:t>
      </w:r>
    </w:p>
    <w:p w14:paraId="3830A9B2" w14:textId="77777777" w:rsidR="006527DB" w:rsidRDefault="006527DB" w:rsidP="006527DB">
      <w:pPr>
        <w:ind w:left="720"/>
        <w:rPr>
          <w:rFonts w:ascii="Times New Roman" w:hAnsi="Times New Roman" w:cs="Times New Roman"/>
        </w:rPr>
      </w:pPr>
      <w:r>
        <w:rPr>
          <w:rFonts w:ascii="Times New Roman" w:hAnsi="Times New Roman" w:cs="Times New Roman"/>
        </w:rPr>
        <w:t>• Annual protocol and written test revisions</w:t>
      </w:r>
    </w:p>
    <w:p w14:paraId="3DEAF2EC" w14:textId="77777777" w:rsidR="006527DB" w:rsidRDefault="006527DB" w:rsidP="006527DB">
      <w:pPr>
        <w:rPr>
          <w:rFonts w:ascii="Times New Roman" w:hAnsi="Times New Roman" w:cs="Times New Roman"/>
          <w:b/>
          <w:bCs/>
        </w:rPr>
      </w:pPr>
    </w:p>
    <w:p w14:paraId="797618BB" w14:textId="77777777" w:rsidR="006527DB" w:rsidRDefault="006527DB" w:rsidP="006527DB">
      <w:pPr>
        <w:rPr>
          <w:rFonts w:ascii="Times New Roman" w:hAnsi="Times New Roman" w:cs="Times New Roman"/>
          <w:b/>
          <w:bCs/>
        </w:rPr>
      </w:pPr>
      <w:r>
        <w:rPr>
          <w:rFonts w:ascii="Times New Roman" w:hAnsi="Times New Roman" w:cs="Times New Roman"/>
          <w:b/>
          <w:bCs/>
        </w:rPr>
        <w:t xml:space="preserve">Springfield Memorial Hospital Springfield, IL </w:t>
      </w:r>
      <w:r>
        <w:rPr>
          <w:rFonts w:ascii="Times New Roman" w:hAnsi="Times New Roman" w:cs="Times New Roman"/>
          <w:b/>
          <w:bCs/>
        </w:rPr>
        <w:tab/>
      </w:r>
      <w:r>
        <w:rPr>
          <w:rFonts w:ascii="Times New Roman" w:hAnsi="Times New Roman" w:cs="Times New Roman"/>
          <w:b/>
          <w:bCs/>
        </w:rPr>
        <w:tab/>
        <w:t>June 2015 –October 2017</w:t>
      </w:r>
    </w:p>
    <w:p w14:paraId="429FA556" w14:textId="77777777" w:rsidR="006527DB" w:rsidRDefault="006527DB" w:rsidP="006527DB">
      <w:pPr>
        <w:rPr>
          <w:rFonts w:ascii="Times New Roman" w:hAnsi="Times New Roman" w:cs="Times New Roman"/>
          <w:b/>
          <w:bCs/>
        </w:rPr>
      </w:pPr>
      <w:r>
        <w:rPr>
          <w:rFonts w:ascii="Times New Roman" w:hAnsi="Times New Roman" w:cs="Times New Roman"/>
          <w:b/>
          <w:bCs/>
        </w:rPr>
        <w:t>Registered Nurse III - Surgical / Trauma ICU</w:t>
      </w:r>
    </w:p>
    <w:p w14:paraId="0196A133" w14:textId="77777777" w:rsidR="006527DB" w:rsidRDefault="006527DB" w:rsidP="006527DB">
      <w:pPr>
        <w:ind w:left="720"/>
        <w:rPr>
          <w:rFonts w:ascii="Times New Roman" w:hAnsi="Times New Roman" w:cs="Times New Roman"/>
        </w:rPr>
      </w:pPr>
      <w:r>
        <w:rPr>
          <w:rFonts w:ascii="Times New Roman" w:hAnsi="Times New Roman" w:cs="Times New Roman"/>
        </w:rPr>
        <w:t>• Charge nurse / staff nurse</w:t>
      </w:r>
    </w:p>
    <w:p w14:paraId="0AB2C38C" w14:textId="77777777" w:rsidR="006527DB" w:rsidRDefault="006527DB" w:rsidP="006527DB">
      <w:pPr>
        <w:ind w:left="720"/>
        <w:rPr>
          <w:rFonts w:ascii="Times New Roman" w:hAnsi="Times New Roman" w:cs="Times New Roman"/>
        </w:rPr>
      </w:pPr>
      <w:r>
        <w:rPr>
          <w:rFonts w:ascii="Times New Roman" w:hAnsi="Times New Roman" w:cs="Times New Roman"/>
        </w:rPr>
        <w:t>• Care and collaboration of complex trauma, surgical, and neuro patients</w:t>
      </w:r>
    </w:p>
    <w:p w14:paraId="0704972C" w14:textId="77777777" w:rsidR="006527DB" w:rsidRDefault="006527DB" w:rsidP="006527DB">
      <w:pPr>
        <w:ind w:left="720"/>
        <w:rPr>
          <w:rFonts w:ascii="Times New Roman" w:hAnsi="Times New Roman" w:cs="Times New Roman"/>
        </w:rPr>
      </w:pPr>
      <w:r>
        <w:rPr>
          <w:rFonts w:ascii="Times New Roman" w:hAnsi="Times New Roman" w:cs="Times New Roman"/>
        </w:rPr>
        <w:t>• Staff assignments and delegation</w:t>
      </w:r>
    </w:p>
    <w:p w14:paraId="562832A3" w14:textId="77777777" w:rsidR="006527DB" w:rsidRDefault="006527DB" w:rsidP="006527DB">
      <w:pPr>
        <w:ind w:left="720"/>
        <w:rPr>
          <w:rFonts w:ascii="Times New Roman" w:hAnsi="Times New Roman" w:cs="Times New Roman"/>
        </w:rPr>
      </w:pPr>
      <w:r>
        <w:rPr>
          <w:rFonts w:ascii="Times New Roman" w:hAnsi="Times New Roman" w:cs="Times New Roman"/>
        </w:rPr>
        <w:t>• Trauma Nurse Specialist</w:t>
      </w:r>
    </w:p>
    <w:p w14:paraId="5F2B6986" w14:textId="77777777" w:rsidR="006527DB" w:rsidRDefault="006527DB" w:rsidP="006527DB">
      <w:pPr>
        <w:ind w:left="720"/>
        <w:rPr>
          <w:rFonts w:ascii="Times New Roman" w:hAnsi="Times New Roman" w:cs="Times New Roman"/>
        </w:rPr>
      </w:pPr>
      <w:r>
        <w:rPr>
          <w:rFonts w:ascii="Times New Roman" w:hAnsi="Times New Roman" w:cs="Times New Roman"/>
        </w:rPr>
        <w:t>• Rapid response and Code Team</w:t>
      </w:r>
    </w:p>
    <w:p w14:paraId="1F7C14CB" w14:textId="77777777" w:rsidR="006527DB" w:rsidRDefault="006527DB" w:rsidP="006527DB">
      <w:pPr>
        <w:ind w:left="720"/>
        <w:rPr>
          <w:rFonts w:ascii="Times New Roman" w:hAnsi="Times New Roman" w:cs="Times New Roman"/>
        </w:rPr>
      </w:pPr>
      <w:r>
        <w:rPr>
          <w:rFonts w:ascii="Times New Roman" w:hAnsi="Times New Roman" w:cs="Times New Roman"/>
        </w:rPr>
        <w:t>• Unit representation within hospital committees and councils</w:t>
      </w:r>
    </w:p>
    <w:p w14:paraId="763684C9" w14:textId="77777777" w:rsidR="006527DB" w:rsidRDefault="006527DB" w:rsidP="006527DB">
      <w:pPr>
        <w:rPr>
          <w:rFonts w:ascii="Times New Roman" w:hAnsi="Times New Roman" w:cs="Times New Roman"/>
        </w:rPr>
      </w:pPr>
    </w:p>
    <w:p w14:paraId="24911971" w14:textId="77777777" w:rsidR="006527DB" w:rsidRDefault="006527DB" w:rsidP="006527DB">
      <w:pPr>
        <w:rPr>
          <w:rFonts w:ascii="Times New Roman" w:hAnsi="Times New Roman" w:cs="Times New Roman"/>
          <w:b/>
          <w:bCs/>
        </w:rPr>
      </w:pPr>
      <w:r>
        <w:rPr>
          <w:rFonts w:ascii="Times New Roman" w:hAnsi="Times New Roman" w:cs="Times New Roman"/>
          <w:b/>
          <w:bCs/>
        </w:rPr>
        <w:t xml:space="preserve">Gift of Hope Organ &amp; Tissue Donor Network </w:t>
      </w:r>
      <w:r>
        <w:rPr>
          <w:rFonts w:ascii="Times New Roman" w:hAnsi="Times New Roman" w:cs="Times New Roman"/>
          <w:b/>
          <w:bCs/>
        </w:rPr>
        <w:tab/>
      </w:r>
      <w:r>
        <w:rPr>
          <w:rFonts w:ascii="Times New Roman" w:hAnsi="Times New Roman" w:cs="Times New Roman"/>
          <w:b/>
          <w:bCs/>
        </w:rPr>
        <w:tab/>
        <w:t>June 2014 – June 2015</w:t>
      </w:r>
    </w:p>
    <w:p w14:paraId="6D89D8CB" w14:textId="77777777" w:rsidR="006527DB" w:rsidRDefault="006527DB" w:rsidP="006527DB">
      <w:pPr>
        <w:rPr>
          <w:rFonts w:ascii="Times New Roman" w:hAnsi="Times New Roman" w:cs="Times New Roman"/>
        </w:rPr>
      </w:pPr>
      <w:r>
        <w:rPr>
          <w:rFonts w:ascii="Times New Roman" w:hAnsi="Times New Roman" w:cs="Times New Roman"/>
          <w:b/>
          <w:bCs/>
        </w:rPr>
        <w:t>Organ recovery Coordinator</w:t>
      </w:r>
    </w:p>
    <w:p w14:paraId="5C4ECE4B" w14:textId="77777777" w:rsidR="006527DB" w:rsidRDefault="006527DB" w:rsidP="006527DB">
      <w:pPr>
        <w:ind w:left="720"/>
        <w:rPr>
          <w:rFonts w:ascii="Times New Roman" w:hAnsi="Times New Roman" w:cs="Times New Roman"/>
        </w:rPr>
      </w:pPr>
      <w:r>
        <w:rPr>
          <w:rFonts w:ascii="Times New Roman" w:hAnsi="Times New Roman" w:cs="Times New Roman"/>
        </w:rPr>
        <w:t>• Medical management of donors in the ICU</w:t>
      </w:r>
    </w:p>
    <w:p w14:paraId="564CF879" w14:textId="77777777" w:rsidR="006527DB" w:rsidRDefault="006527DB" w:rsidP="006527DB">
      <w:pPr>
        <w:ind w:left="720"/>
        <w:rPr>
          <w:rFonts w:ascii="Times New Roman" w:hAnsi="Times New Roman" w:cs="Times New Roman"/>
        </w:rPr>
      </w:pPr>
      <w:r>
        <w:rPr>
          <w:rFonts w:ascii="Times New Roman" w:hAnsi="Times New Roman" w:cs="Times New Roman"/>
        </w:rPr>
        <w:t>• Facilitate communication between placement staff and transplant centers</w:t>
      </w:r>
    </w:p>
    <w:p w14:paraId="61E52301" w14:textId="77777777" w:rsidR="006527DB" w:rsidRDefault="006527DB" w:rsidP="006527DB">
      <w:pPr>
        <w:ind w:left="720"/>
        <w:rPr>
          <w:rFonts w:ascii="Times New Roman" w:hAnsi="Times New Roman" w:cs="Times New Roman"/>
        </w:rPr>
      </w:pPr>
      <w:r>
        <w:rPr>
          <w:rFonts w:ascii="Times New Roman" w:hAnsi="Times New Roman" w:cs="Times New Roman"/>
        </w:rPr>
        <w:t>• Establish availability of hospital operating suites</w:t>
      </w:r>
    </w:p>
    <w:p w14:paraId="2E7CD088" w14:textId="77777777" w:rsidR="006527DB" w:rsidRDefault="006527DB" w:rsidP="006527DB">
      <w:pPr>
        <w:ind w:left="720"/>
        <w:rPr>
          <w:rFonts w:ascii="Times New Roman" w:hAnsi="Times New Roman" w:cs="Times New Roman"/>
        </w:rPr>
      </w:pPr>
      <w:r>
        <w:rPr>
          <w:rFonts w:ascii="Times New Roman" w:hAnsi="Times New Roman" w:cs="Times New Roman"/>
        </w:rPr>
        <w:t>• Coordinate air and ground transportation for transplant teams</w:t>
      </w:r>
    </w:p>
    <w:p w14:paraId="0558ABDB" w14:textId="77777777" w:rsidR="006527DB" w:rsidRDefault="006527DB" w:rsidP="006527DB">
      <w:pPr>
        <w:ind w:left="720"/>
        <w:rPr>
          <w:rFonts w:ascii="Times New Roman" w:hAnsi="Times New Roman" w:cs="Times New Roman"/>
        </w:rPr>
      </w:pPr>
      <w:r>
        <w:rPr>
          <w:rFonts w:ascii="Times New Roman" w:hAnsi="Times New Roman" w:cs="Times New Roman"/>
        </w:rPr>
        <w:t>• Packaging and disposition of recovered organs</w:t>
      </w:r>
    </w:p>
    <w:p w14:paraId="35C597BF" w14:textId="77777777" w:rsidR="006527DB" w:rsidRDefault="006527DB" w:rsidP="006527DB">
      <w:pPr>
        <w:rPr>
          <w:rFonts w:ascii="Times New Roman" w:hAnsi="Times New Roman" w:cs="Times New Roman"/>
        </w:rPr>
      </w:pPr>
    </w:p>
    <w:p w14:paraId="785B5426" w14:textId="77777777" w:rsidR="006527DB" w:rsidRDefault="006527DB" w:rsidP="006527DB">
      <w:pPr>
        <w:rPr>
          <w:rFonts w:ascii="Times New Roman" w:hAnsi="Times New Roman" w:cs="Times New Roman"/>
          <w:b/>
          <w:bCs/>
        </w:rPr>
      </w:pPr>
      <w:r>
        <w:rPr>
          <w:rFonts w:ascii="Times New Roman" w:hAnsi="Times New Roman" w:cs="Times New Roman"/>
          <w:b/>
          <w:bCs/>
        </w:rPr>
        <w:t xml:space="preserve">Springfield Memorial Hospital, Springfield, IL </w:t>
      </w:r>
      <w:r>
        <w:rPr>
          <w:rFonts w:ascii="Times New Roman" w:hAnsi="Times New Roman" w:cs="Times New Roman"/>
          <w:b/>
          <w:bCs/>
        </w:rPr>
        <w:tab/>
      </w:r>
      <w:r>
        <w:rPr>
          <w:rFonts w:ascii="Times New Roman" w:hAnsi="Times New Roman" w:cs="Times New Roman"/>
          <w:b/>
          <w:bCs/>
        </w:rPr>
        <w:tab/>
        <w:t>March 2008 – April 2015</w:t>
      </w:r>
    </w:p>
    <w:p w14:paraId="62B826DF" w14:textId="77777777" w:rsidR="006527DB" w:rsidRDefault="006527DB" w:rsidP="006527DB">
      <w:pPr>
        <w:rPr>
          <w:rFonts w:ascii="Times New Roman" w:hAnsi="Times New Roman" w:cs="Times New Roman"/>
        </w:rPr>
      </w:pPr>
      <w:r>
        <w:rPr>
          <w:rFonts w:ascii="Times New Roman" w:hAnsi="Times New Roman" w:cs="Times New Roman"/>
          <w:b/>
          <w:bCs/>
        </w:rPr>
        <w:t>Registered Nurse II - Surgical / Trauma ICU</w:t>
      </w:r>
    </w:p>
    <w:p w14:paraId="4DB81699" w14:textId="77777777" w:rsidR="006527DB" w:rsidRDefault="006527DB" w:rsidP="006527DB">
      <w:pPr>
        <w:ind w:left="720"/>
        <w:rPr>
          <w:rFonts w:ascii="Times New Roman" w:hAnsi="Times New Roman" w:cs="Times New Roman"/>
        </w:rPr>
      </w:pPr>
      <w:r>
        <w:rPr>
          <w:rFonts w:ascii="Times New Roman" w:hAnsi="Times New Roman" w:cs="Times New Roman"/>
        </w:rPr>
        <w:t>• Charge nurse / staff nurse</w:t>
      </w:r>
    </w:p>
    <w:p w14:paraId="2A47C067" w14:textId="77777777" w:rsidR="006527DB" w:rsidRDefault="006527DB" w:rsidP="006527DB">
      <w:pPr>
        <w:ind w:left="720"/>
        <w:rPr>
          <w:rFonts w:ascii="Times New Roman" w:hAnsi="Times New Roman" w:cs="Times New Roman"/>
        </w:rPr>
      </w:pPr>
      <w:r>
        <w:rPr>
          <w:rFonts w:ascii="Times New Roman" w:hAnsi="Times New Roman" w:cs="Times New Roman"/>
        </w:rPr>
        <w:t>• Care and collaboration of complex trauma, surgical, and neuro patients</w:t>
      </w:r>
    </w:p>
    <w:p w14:paraId="1DACFA93" w14:textId="77777777" w:rsidR="006527DB" w:rsidRDefault="006527DB" w:rsidP="006527DB">
      <w:pPr>
        <w:ind w:left="720"/>
        <w:rPr>
          <w:rFonts w:ascii="Times New Roman" w:hAnsi="Times New Roman" w:cs="Times New Roman"/>
        </w:rPr>
      </w:pPr>
      <w:r>
        <w:rPr>
          <w:rFonts w:ascii="Times New Roman" w:hAnsi="Times New Roman" w:cs="Times New Roman"/>
        </w:rPr>
        <w:t>• Staff assignments and delegation</w:t>
      </w:r>
    </w:p>
    <w:p w14:paraId="10159400" w14:textId="77777777" w:rsidR="006527DB" w:rsidRDefault="006527DB" w:rsidP="006527DB">
      <w:pPr>
        <w:ind w:left="720"/>
        <w:rPr>
          <w:rFonts w:ascii="Times New Roman" w:hAnsi="Times New Roman" w:cs="Times New Roman"/>
        </w:rPr>
      </w:pPr>
      <w:r>
        <w:rPr>
          <w:rFonts w:ascii="Times New Roman" w:hAnsi="Times New Roman" w:cs="Times New Roman"/>
        </w:rPr>
        <w:t>• Trauma Nurse Specialist</w:t>
      </w:r>
    </w:p>
    <w:p w14:paraId="26DB7920" w14:textId="77777777" w:rsidR="006527DB" w:rsidRDefault="006527DB" w:rsidP="006527DB">
      <w:pPr>
        <w:ind w:left="720"/>
        <w:rPr>
          <w:rFonts w:ascii="Times New Roman" w:hAnsi="Times New Roman" w:cs="Times New Roman"/>
        </w:rPr>
      </w:pPr>
      <w:r>
        <w:rPr>
          <w:rFonts w:ascii="Times New Roman" w:hAnsi="Times New Roman" w:cs="Times New Roman"/>
        </w:rPr>
        <w:t>• Rapid response and Code Team</w:t>
      </w:r>
    </w:p>
    <w:p w14:paraId="4CC29226" w14:textId="77777777" w:rsidR="006527DB" w:rsidRDefault="006527DB" w:rsidP="006527DB">
      <w:pPr>
        <w:ind w:left="720"/>
        <w:rPr>
          <w:rFonts w:ascii="Times New Roman" w:hAnsi="Times New Roman" w:cs="Times New Roman"/>
        </w:rPr>
      </w:pPr>
      <w:r>
        <w:rPr>
          <w:rFonts w:ascii="Times New Roman" w:hAnsi="Times New Roman" w:cs="Times New Roman"/>
        </w:rPr>
        <w:t>• Unit Based Council Chair ∙ Preceptor for new staff RNs</w:t>
      </w:r>
    </w:p>
    <w:p w14:paraId="5F6D8742" w14:textId="77777777" w:rsidR="006527DB" w:rsidRDefault="006527DB" w:rsidP="006527DB">
      <w:pPr>
        <w:ind w:left="720"/>
        <w:rPr>
          <w:rFonts w:ascii="Times New Roman" w:hAnsi="Times New Roman" w:cs="Times New Roman"/>
        </w:rPr>
      </w:pPr>
    </w:p>
    <w:p w14:paraId="07EAC573" w14:textId="77777777" w:rsidR="006527DB" w:rsidRDefault="006527DB" w:rsidP="006527DB">
      <w:pPr>
        <w:rPr>
          <w:rFonts w:ascii="Times New Roman" w:hAnsi="Times New Roman" w:cs="Times New Roman"/>
        </w:rPr>
      </w:pPr>
    </w:p>
    <w:p w14:paraId="54A5716B" w14:textId="77777777" w:rsidR="006527DB" w:rsidRDefault="006527DB" w:rsidP="006527DB">
      <w:pPr>
        <w:rPr>
          <w:rFonts w:ascii="Times New Roman" w:hAnsi="Times New Roman" w:cs="Times New Roman"/>
          <w:b/>
          <w:bCs/>
        </w:rPr>
      </w:pPr>
      <w:r>
        <w:rPr>
          <w:rFonts w:ascii="Times New Roman" w:hAnsi="Times New Roman" w:cs="Times New Roman"/>
          <w:b/>
          <w:bCs/>
        </w:rPr>
        <w:lastRenderedPageBreak/>
        <w:t xml:space="preserve">Springfield Memorial Hospital, Springfield, IL </w:t>
      </w:r>
      <w:r>
        <w:rPr>
          <w:rFonts w:ascii="Times New Roman" w:hAnsi="Times New Roman" w:cs="Times New Roman"/>
          <w:b/>
          <w:bCs/>
        </w:rPr>
        <w:tab/>
      </w:r>
      <w:r>
        <w:rPr>
          <w:rFonts w:ascii="Times New Roman" w:hAnsi="Times New Roman" w:cs="Times New Roman"/>
          <w:b/>
          <w:bCs/>
        </w:rPr>
        <w:tab/>
        <w:t>June 2006 – March 2008</w:t>
      </w:r>
    </w:p>
    <w:p w14:paraId="69FCE8E4" w14:textId="77777777" w:rsidR="006527DB" w:rsidRDefault="006527DB" w:rsidP="006527DB">
      <w:pPr>
        <w:rPr>
          <w:rFonts w:ascii="Times New Roman" w:hAnsi="Times New Roman" w:cs="Times New Roman"/>
          <w:b/>
          <w:bCs/>
        </w:rPr>
      </w:pPr>
      <w:r>
        <w:rPr>
          <w:rFonts w:ascii="Times New Roman" w:hAnsi="Times New Roman" w:cs="Times New Roman"/>
          <w:b/>
          <w:bCs/>
        </w:rPr>
        <w:t>Registered Nurse – Emergency Department</w:t>
      </w:r>
    </w:p>
    <w:p w14:paraId="267F568F" w14:textId="77777777" w:rsidR="006527DB" w:rsidRDefault="006527DB" w:rsidP="006527DB">
      <w:pPr>
        <w:ind w:left="720"/>
        <w:rPr>
          <w:rFonts w:ascii="Times New Roman" w:hAnsi="Times New Roman" w:cs="Times New Roman"/>
        </w:rPr>
      </w:pPr>
      <w:r>
        <w:rPr>
          <w:rFonts w:ascii="Times New Roman" w:hAnsi="Times New Roman" w:cs="Times New Roman"/>
        </w:rPr>
        <w:t>• Patient triage and assessment in collaboration with ED medical providers</w:t>
      </w:r>
    </w:p>
    <w:p w14:paraId="7E287CB8" w14:textId="77777777" w:rsidR="006527DB" w:rsidRDefault="006527DB" w:rsidP="006527DB">
      <w:pPr>
        <w:ind w:left="720"/>
        <w:rPr>
          <w:rFonts w:ascii="Times New Roman" w:hAnsi="Times New Roman" w:cs="Times New Roman"/>
        </w:rPr>
      </w:pPr>
      <w:r>
        <w:rPr>
          <w:rFonts w:ascii="Times New Roman" w:hAnsi="Times New Roman" w:cs="Times New Roman"/>
        </w:rPr>
        <w:t>• Effectively managed rapidly developing and emergent situations</w:t>
      </w:r>
    </w:p>
    <w:p w14:paraId="724597B3" w14:textId="77777777" w:rsidR="006527DB" w:rsidRDefault="006527DB" w:rsidP="006527DB">
      <w:pPr>
        <w:ind w:left="720"/>
        <w:rPr>
          <w:rFonts w:ascii="Times New Roman" w:hAnsi="Times New Roman" w:cs="Times New Roman"/>
        </w:rPr>
      </w:pPr>
      <w:r>
        <w:rPr>
          <w:rFonts w:ascii="Times New Roman" w:hAnsi="Times New Roman" w:cs="Times New Roman"/>
        </w:rPr>
        <w:t>• Trauma Nurse Specialist in Level 1 Trauma Center</w:t>
      </w:r>
    </w:p>
    <w:p w14:paraId="72D9ADC7" w14:textId="77777777" w:rsidR="006527DB" w:rsidRDefault="006527DB" w:rsidP="006527DB">
      <w:pPr>
        <w:rPr>
          <w:rFonts w:ascii="Times New Roman" w:hAnsi="Times New Roman" w:cs="Times New Roman"/>
        </w:rPr>
      </w:pPr>
    </w:p>
    <w:p w14:paraId="23EC9FF5" w14:textId="77777777" w:rsidR="006527DB" w:rsidRDefault="006527DB" w:rsidP="006527DB">
      <w:pPr>
        <w:rPr>
          <w:rFonts w:ascii="Times New Roman" w:hAnsi="Times New Roman" w:cs="Times New Roman"/>
          <w:b/>
          <w:bCs/>
        </w:rPr>
      </w:pPr>
      <w:r>
        <w:rPr>
          <w:rFonts w:ascii="Times New Roman" w:hAnsi="Times New Roman" w:cs="Times New Roman"/>
          <w:b/>
          <w:bCs/>
        </w:rPr>
        <w:t xml:space="preserve">Springfield Memorial Hospital, Springfield, IL </w:t>
      </w:r>
      <w:r>
        <w:rPr>
          <w:rFonts w:ascii="Times New Roman" w:hAnsi="Times New Roman" w:cs="Times New Roman"/>
          <w:b/>
          <w:bCs/>
        </w:rPr>
        <w:tab/>
      </w:r>
      <w:r>
        <w:rPr>
          <w:rFonts w:ascii="Times New Roman" w:hAnsi="Times New Roman" w:cs="Times New Roman"/>
          <w:b/>
          <w:bCs/>
        </w:rPr>
        <w:tab/>
        <w:t>September 2003 - June 2006</w:t>
      </w:r>
    </w:p>
    <w:p w14:paraId="47C14CCD" w14:textId="77777777" w:rsidR="006527DB" w:rsidRDefault="006527DB" w:rsidP="006527DB">
      <w:pPr>
        <w:rPr>
          <w:rFonts w:ascii="Times New Roman" w:hAnsi="Times New Roman" w:cs="Times New Roman"/>
          <w:b/>
          <w:bCs/>
        </w:rPr>
      </w:pPr>
      <w:r>
        <w:rPr>
          <w:rFonts w:ascii="Times New Roman" w:hAnsi="Times New Roman" w:cs="Times New Roman"/>
          <w:b/>
          <w:bCs/>
        </w:rPr>
        <w:t>Emergency Medical Specialist</w:t>
      </w:r>
    </w:p>
    <w:p w14:paraId="5DAC234C" w14:textId="77777777" w:rsidR="006527DB" w:rsidRDefault="006527DB" w:rsidP="006527DB">
      <w:pPr>
        <w:ind w:left="720"/>
        <w:rPr>
          <w:rFonts w:ascii="Times New Roman" w:hAnsi="Times New Roman" w:cs="Times New Roman"/>
        </w:rPr>
      </w:pPr>
      <w:r>
        <w:rPr>
          <w:rFonts w:ascii="Times New Roman" w:hAnsi="Times New Roman" w:cs="Times New Roman"/>
        </w:rPr>
        <w:t>• Provided quality patient-centered care</w:t>
      </w:r>
    </w:p>
    <w:p w14:paraId="2FD2F7BF" w14:textId="77777777" w:rsidR="006527DB" w:rsidRDefault="006527DB" w:rsidP="006527DB">
      <w:pPr>
        <w:ind w:left="720"/>
        <w:rPr>
          <w:rFonts w:ascii="Times New Roman" w:hAnsi="Times New Roman" w:cs="Times New Roman"/>
        </w:rPr>
      </w:pPr>
      <w:r>
        <w:rPr>
          <w:rFonts w:ascii="Times New Roman" w:hAnsi="Times New Roman" w:cs="Times New Roman"/>
        </w:rPr>
        <w:t>• Phlebotomy, specimen collection</w:t>
      </w:r>
    </w:p>
    <w:p w14:paraId="4B772BC2" w14:textId="77777777" w:rsidR="006527DB" w:rsidRDefault="006527DB" w:rsidP="006527DB">
      <w:pPr>
        <w:ind w:left="720"/>
        <w:rPr>
          <w:rFonts w:ascii="Times New Roman" w:hAnsi="Times New Roman" w:cs="Times New Roman"/>
        </w:rPr>
      </w:pPr>
      <w:r>
        <w:rPr>
          <w:rFonts w:ascii="Times New Roman" w:hAnsi="Times New Roman" w:cs="Times New Roman"/>
        </w:rPr>
        <w:t>• Obtained vital signs, splinting, discharge education</w:t>
      </w:r>
    </w:p>
    <w:p w14:paraId="35D6955B" w14:textId="77777777" w:rsidR="006527DB" w:rsidRDefault="006527DB" w:rsidP="006527DB">
      <w:pPr>
        <w:rPr>
          <w:rFonts w:ascii="Times New Roman" w:hAnsi="Times New Roman" w:cs="Times New Roman"/>
        </w:rPr>
      </w:pPr>
    </w:p>
    <w:p w14:paraId="042CA2C6" w14:textId="77777777" w:rsidR="006527DB" w:rsidRDefault="006527DB" w:rsidP="006527DB">
      <w:pPr>
        <w:rPr>
          <w:rFonts w:ascii="Times New Roman" w:hAnsi="Times New Roman" w:cs="Times New Roman"/>
          <w:b/>
          <w:bCs/>
          <w:u w:val="single"/>
        </w:rPr>
      </w:pPr>
      <w:r>
        <w:rPr>
          <w:rFonts w:ascii="Times New Roman" w:hAnsi="Times New Roman" w:cs="Times New Roman"/>
          <w:b/>
          <w:bCs/>
          <w:u w:val="single"/>
        </w:rPr>
        <w:t>Certifications</w:t>
      </w:r>
    </w:p>
    <w:p w14:paraId="3F6D29D2" w14:textId="77777777" w:rsidR="006527DB" w:rsidRDefault="006527DB" w:rsidP="006527DB">
      <w:pPr>
        <w:rPr>
          <w:rFonts w:ascii="Times New Roman" w:hAnsi="Times New Roman" w:cs="Times New Roman"/>
        </w:rPr>
      </w:pPr>
      <w:r>
        <w:rPr>
          <w:rFonts w:ascii="Times New Roman" w:hAnsi="Times New Roman" w:cs="Times New Roman"/>
        </w:rPr>
        <w:t>ACLS, BLS, CCRN, PALS, TNS (Trauma Nurse Specialist)</w:t>
      </w:r>
    </w:p>
    <w:p w14:paraId="59EA375A" w14:textId="77777777" w:rsidR="006527DB" w:rsidRDefault="006527DB" w:rsidP="006527DB">
      <w:pPr>
        <w:rPr>
          <w:rFonts w:ascii="Times New Roman" w:hAnsi="Times New Roman" w:cs="Times New Roman"/>
          <w:b/>
          <w:bCs/>
          <w:u w:val="single"/>
        </w:rPr>
      </w:pPr>
      <w:r>
        <w:rPr>
          <w:rFonts w:ascii="Times New Roman" w:hAnsi="Times New Roman" w:cs="Times New Roman"/>
          <w:b/>
          <w:bCs/>
          <w:u w:val="single"/>
        </w:rPr>
        <w:t>Professional Organizations</w:t>
      </w:r>
    </w:p>
    <w:p w14:paraId="095A5E47" w14:textId="77777777" w:rsidR="006527DB" w:rsidRDefault="006527DB" w:rsidP="006527DB">
      <w:pPr>
        <w:rPr>
          <w:rFonts w:ascii="Times New Roman" w:hAnsi="Times New Roman" w:cs="Times New Roman"/>
        </w:rPr>
      </w:pPr>
      <w:r>
        <w:rPr>
          <w:rFonts w:ascii="Times New Roman" w:hAnsi="Times New Roman" w:cs="Times New Roman"/>
        </w:rPr>
        <w:t>American Nurses Association, American Association of Critical</w:t>
      </w:r>
      <w:r>
        <w:rPr>
          <w:rFonts w:ascii="Times New Roman" w:hAnsi="Times New Roman" w:cs="Times New Roman"/>
          <w:b/>
          <w:bCs/>
        </w:rPr>
        <w:t>-</w:t>
      </w:r>
      <w:r>
        <w:rPr>
          <w:rFonts w:ascii="Times New Roman" w:hAnsi="Times New Roman" w:cs="Times New Roman"/>
        </w:rPr>
        <w:t>Care Nurses</w:t>
      </w:r>
    </w:p>
    <w:p w14:paraId="6ADF7074" w14:textId="77777777" w:rsidR="006527DB" w:rsidRDefault="006527DB" w:rsidP="006527DB">
      <w:pPr>
        <w:rPr>
          <w:rFonts w:ascii="Times New Roman" w:hAnsi="Times New Roman" w:cs="Times New Roman"/>
          <w:b/>
          <w:bCs/>
          <w:u w:val="single"/>
        </w:rPr>
      </w:pPr>
      <w:r>
        <w:rPr>
          <w:rFonts w:ascii="Times New Roman" w:hAnsi="Times New Roman" w:cs="Times New Roman"/>
          <w:b/>
          <w:bCs/>
          <w:u w:val="single"/>
        </w:rPr>
        <w:t xml:space="preserve">COMMUNITY INVOLVMENT / VOLUNTEER SERVICES </w:t>
      </w:r>
    </w:p>
    <w:p w14:paraId="18EA07DB" w14:textId="77777777" w:rsidR="006527DB" w:rsidRDefault="006527DB" w:rsidP="006527DB">
      <w:pPr>
        <w:rPr>
          <w:rFonts w:ascii="Times New Roman" w:hAnsi="Times New Roman" w:cs="Times New Roman"/>
          <w:b/>
          <w:bCs/>
        </w:rPr>
      </w:pPr>
      <w:r>
        <w:rPr>
          <w:rFonts w:ascii="Times New Roman" w:hAnsi="Times New Roman" w:cs="Times New Roman"/>
          <w:b/>
          <w:bCs/>
        </w:rPr>
        <w:t>Chatham Fire Department, Chatham, IL</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June 2007 - Present</w:t>
      </w:r>
    </w:p>
    <w:p w14:paraId="653C1DD2" w14:textId="77777777" w:rsidR="006527DB" w:rsidRDefault="006527DB" w:rsidP="006527DB">
      <w:pPr>
        <w:rPr>
          <w:rFonts w:ascii="Times New Roman" w:hAnsi="Times New Roman" w:cs="Times New Roman"/>
        </w:rPr>
      </w:pPr>
      <w:r>
        <w:rPr>
          <w:rFonts w:ascii="Times New Roman" w:hAnsi="Times New Roman" w:cs="Times New Roman"/>
        </w:rPr>
        <w:t xml:space="preserve">Certified Firefighter II, EMT-I </w:t>
      </w:r>
    </w:p>
    <w:p w14:paraId="4E50E325" w14:textId="77777777" w:rsidR="006527DB" w:rsidRDefault="006527DB" w:rsidP="006527DB">
      <w:pPr>
        <w:rPr>
          <w:rFonts w:ascii="Times New Roman" w:hAnsi="Times New Roman" w:cs="Times New Roman"/>
          <w:b/>
          <w:bCs/>
        </w:rPr>
      </w:pPr>
      <w:r>
        <w:rPr>
          <w:rFonts w:ascii="Times New Roman" w:hAnsi="Times New Roman" w:cs="Times New Roman"/>
          <w:b/>
          <w:bCs/>
        </w:rPr>
        <w:t>Pawnee Fire Department, Pawnee, IL</w:t>
      </w:r>
    </w:p>
    <w:p w14:paraId="1026E4D3" w14:textId="77777777" w:rsidR="006527DB" w:rsidRDefault="006527DB" w:rsidP="006527DB">
      <w:pPr>
        <w:rPr>
          <w:rFonts w:ascii="Times New Roman" w:hAnsi="Times New Roman" w:cs="Times New Roman"/>
          <w:b/>
          <w:bCs/>
        </w:rPr>
      </w:pPr>
      <w:r>
        <w:rPr>
          <w:rFonts w:ascii="Times New Roman" w:hAnsi="Times New Roman" w:cs="Times New Roman"/>
        </w:rPr>
        <w:t xml:space="preserve">Certified Firefighter II, EMT-I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b/>
          <w:bCs/>
        </w:rPr>
        <w:t>Mar 1999- Apr 2007</w:t>
      </w:r>
    </w:p>
    <w:p w14:paraId="7A7BF9DF" w14:textId="633ADD2C" w:rsidR="00FF4638" w:rsidRPr="00FF4638" w:rsidRDefault="00FF4638" w:rsidP="006527DB">
      <w:pPr>
        <w:rPr>
          <w:rFonts w:ascii="Times New Roman" w:hAnsi="Times New Roman" w:cs="Times New Roman"/>
          <w:b/>
          <w:bCs/>
          <w:sz w:val="24"/>
          <w:szCs w:val="24"/>
        </w:rPr>
      </w:pPr>
    </w:p>
    <w:sectPr w:rsidR="00FF4638" w:rsidRPr="00FF4638" w:rsidSect="00EE5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12D7"/>
    <w:multiLevelType w:val="hybridMultilevel"/>
    <w:tmpl w:val="07D2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E54C6"/>
    <w:multiLevelType w:val="hybridMultilevel"/>
    <w:tmpl w:val="38F6B5E6"/>
    <w:lvl w:ilvl="0" w:tplc="51FEFE3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2297919">
    <w:abstractNumId w:val="0"/>
  </w:num>
  <w:num w:numId="2" w16cid:durableId="150570638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D1"/>
    <w:rsid w:val="00046609"/>
    <w:rsid w:val="00531533"/>
    <w:rsid w:val="00573FD1"/>
    <w:rsid w:val="006527DB"/>
    <w:rsid w:val="009222C0"/>
    <w:rsid w:val="00CE262C"/>
    <w:rsid w:val="00D9280E"/>
    <w:rsid w:val="00EE54B5"/>
    <w:rsid w:val="00F05894"/>
    <w:rsid w:val="00F362F0"/>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803C"/>
  <w15:chartTrackingRefBased/>
  <w15:docId w15:val="{44C2E45E-548D-428F-8ED7-A5E52125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54B5"/>
    <w:pPr>
      <w:spacing w:after="0" w:line="240" w:lineRule="auto"/>
    </w:pPr>
  </w:style>
  <w:style w:type="paragraph" w:styleId="ListParagraph">
    <w:name w:val="List Paragraph"/>
    <w:basedOn w:val="Normal"/>
    <w:uiPriority w:val="34"/>
    <w:qFormat/>
    <w:rsid w:val="00922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3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Tadd_Schroeder</dc:creator>
  <cp:keywords/>
  <dc:description/>
  <cp:lastModifiedBy>Tadd_Schroeder</cp:lastModifiedBy>
  <cp:revision>3</cp:revision>
  <dcterms:created xsi:type="dcterms:W3CDTF">2024-09-02T18:40:00Z</dcterms:created>
  <dcterms:modified xsi:type="dcterms:W3CDTF">2024-09-06T15:20:00Z</dcterms:modified>
</cp:coreProperties>
</file>